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138C" w14:textId="4E9D74BD" w:rsidR="002579F3" w:rsidRPr="006B5F60" w:rsidRDefault="00135874" w:rsidP="006B5AF4">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sz w:val="28"/>
          <w:szCs w:val="28"/>
        </w:rPr>
        <w:t xml:space="preserve">　</w:t>
      </w:r>
      <w:r w:rsidR="00480A87" w:rsidRPr="006B5F60">
        <w:rPr>
          <w:rFonts w:ascii="ＭＳ ゴシック" w:eastAsia="ＭＳ ゴシック" w:hAnsi="ＭＳ ゴシック" w:hint="eastAsia"/>
          <w:b/>
          <w:sz w:val="22"/>
        </w:rPr>
        <w:t>臨床研究</w:t>
      </w:r>
      <w:r w:rsidR="002579F3" w:rsidRPr="006B5F60">
        <w:rPr>
          <w:rFonts w:ascii="ＭＳ ゴシック" w:eastAsia="ＭＳ ゴシック" w:hAnsi="ＭＳ ゴシック" w:hint="eastAsia"/>
          <w:b/>
          <w:sz w:val="22"/>
        </w:rPr>
        <w:t>「</w:t>
      </w:r>
      <w:r w:rsidR="00B54D63">
        <w:rPr>
          <w:rFonts w:ascii="ＭＳ ゴシック" w:eastAsia="ＭＳ ゴシック" w:hAnsi="ＭＳ ゴシック" w:hint="eastAsia"/>
          <w:b/>
          <w:sz w:val="22"/>
        </w:rPr>
        <w:t>気管支拡張症合併難治性喘息の実態調査</w:t>
      </w:r>
      <w:r w:rsidR="002579F3" w:rsidRPr="006B5F60">
        <w:rPr>
          <w:rFonts w:ascii="ＭＳ ゴシック" w:eastAsia="ＭＳ ゴシック" w:hAnsi="ＭＳ ゴシック" w:hint="eastAsia"/>
          <w:b/>
          <w:sz w:val="22"/>
        </w:rPr>
        <w:t>」について</w:t>
      </w:r>
    </w:p>
    <w:p w14:paraId="2330A226" w14:textId="77777777" w:rsidR="00CB34B4" w:rsidRPr="00B54D63" w:rsidRDefault="00CB34B4" w:rsidP="006B5AF4">
      <w:pPr>
        <w:spacing w:line="400" w:lineRule="exact"/>
        <w:rPr>
          <w:rFonts w:ascii="ＭＳ ゴシック" w:eastAsia="ＭＳ ゴシック" w:hAnsi="ＭＳ ゴシック"/>
          <w:sz w:val="22"/>
        </w:rPr>
      </w:pPr>
    </w:p>
    <w:p w14:paraId="1BC95FCD" w14:textId="5EC87FD0" w:rsidR="00002228" w:rsidRDefault="006C0E50"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ED2EF7">
        <w:rPr>
          <w:rFonts w:ascii="ＭＳ ゴシック" w:eastAsia="ＭＳ ゴシック" w:hAnsi="ＭＳ ゴシック" w:cs="Times New Roman" w:hint="eastAsia"/>
          <w:sz w:val="22"/>
        </w:rPr>
        <w:t>呼吸器内科</w:t>
      </w:r>
      <w:r w:rsidR="00CB34B4"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00CB34B4"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00CB34B4" w:rsidRPr="00C441BA">
        <w:rPr>
          <w:rFonts w:ascii="ＭＳ ゴシック" w:eastAsia="ＭＳ ゴシック" w:hAnsi="ＭＳ ゴシック" w:hint="eastAsia"/>
          <w:sz w:val="22"/>
        </w:rPr>
        <w:t>。</w:t>
      </w:r>
    </w:p>
    <w:p w14:paraId="4CA6E8F4" w14:textId="28B068B9" w:rsidR="00615460" w:rsidRPr="00C441BA"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6971D80E" w14:textId="1E3BE07A" w:rsidR="002579F3" w:rsidRPr="00B54D63" w:rsidRDefault="008B4BFB" w:rsidP="00B54D63">
      <w:pPr>
        <w:pStyle w:val="a9"/>
        <w:numPr>
          <w:ilvl w:val="0"/>
          <w:numId w:val="4"/>
        </w:numPr>
        <w:spacing w:line="400" w:lineRule="exact"/>
        <w:ind w:leftChars="0"/>
        <w:jc w:val="left"/>
        <w:rPr>
          <w:rFonts w:ascii="ＭＳ ゴシック" w:eastAsia="ＭＳ ゴシック" w:hAnsi="ＭＳ ゴシック" w:cs="Times New Roman"/>
          <w:sz w:val="22"/>
        </w:rPr>
      </w:pPr>
      <w:r w:rsidRPr="00B54D63">
        <w:rPr>
          <w:rFonts w:ascii="ＭＳ ゴシック" w:eastAsia="ＭＳ ゴシック" w:hAnsi="ＭＳ ゴシック" w:cs="Times New Roman" w:hint="eastAsia"/>
          <w:sz w:val="22"/>
        </w:rPr>
        <w:t xml:space="preserve">　</w:t>
      </w:r>
      <w:r w:rsidR="000372A4" w:rsidRPr="00B54D63">
        <w:rPr>
          <w:rFonts w:ascii="ＭＳ ゴシック" w:eastAsia="ＭＳ ゴシック" w:hAnsi="ＭＳ ゴシック" w:cs="Times New Roman" w:hint="eastAsia"/>
          <w:b/>
          <w:sz w:val="22"/>
        </w:rPr>
        <w:t>研究の</w:t>
      </w:r>
      <w:r w:rsidR="006B6B96" w:rsidRPr="00B54D63">
        <w:rPr>
          <w:rFonts w:ascii="ＭＳ ゴシック" w:eastAsia="ＭＳ ゴシック" w:hAnsi="ＭＳ ゴシック" w:cs="Times New Roman" w:hint="eastAsia"/>
          <w:b/>
          <w:sz w:val="22"/>
        </w:rPr>
        <w:t>目的</w:t>
      </w:r>
    </w:p>
    <w:p w14:paraId="42FDE39D" w14:textId="361CBF5A" w:rsidR="00B54D63" w:rsidRDefault="00B97E77" w:rsidP="00BC4A90">
      <w:pPr>
        <w:spacing w:line="360" w:lineRule="exact"/>
        <w:jc w:val="left"/>
        <w:rPr>
          <w:rFonts w:ascii="ＭＳ ゴシック" w:eastAsia="ＭＳ ゴシック" w:hAnsi="ＭＳ ゴシック" w:cs="Times New Roman"/>
          <w:sz w:val="22"/>
        </w:rPr>
      </w:pPr>
      <w:r w:rsidRPr="00B97E77">
        <w:rPr>
          <w:rFonts w:ascii="ＭＳ ゴシック" w:eastAsia="ＭＳ ゴシック" w:hAnsi="ＭＳ ゴシック" w:cs="Times New Roman" w:hint="eastAsia"/>
          <w:sz w:val="22"/>
        </w:rPr>
        <w:t xml:space="preserve">　　</w:t>
      </w:r>
      <w:r w:rsidR="00B54D63">
        <w:rPr>
          <w:rFonts w:ascii="ＭＳ ゴシック" w:eastAsia="ＭＳ ゴシック" w:hAnsi="ＭＳ ゴシック" w:cs="Times New Roman" w:hint="eastAsia"/>
          <w:sz w:val="22"/>
        </w:rPr>
        <w:t>気管支喘息の合併病態として気管支拡張症や細気管支炎があり喘息の難治化に関わりますが、本邦におけるその頻度や治療実態は不明です。本検討では、気管支拡張症／細気管支炎合併難治性喘息の頻度や病型、病態について全国調査を行うことでその実態を明らかにし、適切な管理につなげることを目的とします。</w:t>
      </w:r>
    </w:p>
    <w:p w14:paraId="03A3955C" w14:textId="06466F5F" w:rsidR="00A4167C" w:rsidRPr="00B54D63" w:rsidRDefault="00A4167C" w:rsidP="00B54D63">
      <w:pPr>
        <w:pStyle w:val="a9"/>
        <w:numPr>
          <w:ilvl w:val="0"/>
          <w:numId w:val="4"/>
        </w:numPr>
        <w:spacing w:line="400" w:lineRule="exact"/>
        <w:ind w:leftChars="0"/>
        <w:rPr>
          <w:rFonts w:ascii="ＭＳ ゴシック" w:eastAsia="ＭＳ ゴシック" w:hAnsi="ＭＳ ゴシック"/>
          <w:sz w:val="22"/>
        </w:rPr>
      </w:pPr>
      <w:r w:rsidRPr="00B54D63">
        <w:rPr>
          <w:rFonts w:ascii="ＭＳ ゴシック" w:eastAsia="ＭＳ ゴシック" w:hAnsi="ＭＳ ゴシック" w:hint="eastAsia"/>
          <w:sz w:val="22"/>
        </w:rPr>
        <w:t xml:space="preserve">　</w:t>
      </w:r>
      <w:r w:rsidRPr="00B54D63">
        <w:rPr>
          <w:rFonts w:ascii="ＭＳ ゴシック" w:eastAsia="ＭＳ ゴシック" w:hAnsi="ＭＳ ゴシック" w:hint="eastAsia"/>
          <w:b/>
          <w:sz w:val="22"/>
        </w:rPr>
        <w:t>研究対象者</w:t>
      </w:r>
    </w:p>
    <w:p w14:paraId="7EA10E03" w14:textId="4F7859E4" w:rsidR="00A4167C" w:rsidRPr="00EB738D" w:rsidRDefault="00B54D63" w:rsidP="00A4167C">
      <w:pPr>
        <w:spacing w:line="400" w:lineRule="exact"/>
        <w:ind w:leftChars="200" w:left="420"/>
        <w:rPr>
          <w:rFonts w:ascii="ＭＳ ゴシック" w:eastAsia="ＭＳ ゴシック" w:hAnsi="ＭＳ ゴシック"/>
          <w:sz w:val="22"/>
        </w:rPr>
      </w:pPr>
      <w:r>
        <w:rPr>
          <w:rFonts w:ascii="ＭＳ ゴシック" w:eastAsia="ＭＳ ゴシック" w:hAnsi="ＭＳ ゴシック" w:hint="eastAsia"/>
          <w:sz w:val="22"/>
        </w:rPr>
        <w:t>2015年1月1日から2019年9月30日に本院</w:t>
      </w:r>
      <w:r w:rsidR="00B07924">
        <w:rPr>
          <w:rFonts w:ascii="ＭＳ ゴシック" w:eastAsia="ＭＳ ゴシック" w:hAnsi="ＭＳ ゴシック" w:hint="eastAsia"/>
          <w:sz w:val="22"/>
        </w:rPr>
        <w:t>を受診した</w:t>
      </w:r>
      <w:r>
        <w:rPr>
          <w:rFonts w:ascii="ＭＳ ゴシック" w:eastAsia="ＭＳ ゴシック" w:hAnsi="ＭＳ ゴシック" w:hint="eastAsia"/>
          <w:sz w:val="22"/>
        </w:rPr>
        <w:t>気管支拡張症／細気管支炎合併難治性喘息の患者さんです。中枢性の気管支拡張を呈するアレルギー性気管支肺真菌症の患者さんも含まれます。</w:t>
      </w:r>
    </w:p>
    <w:p w14:paraId="18CB8AF8" w14:textId="7939B797" w:rsidR="000A2A9E" w:rsidRPr="00B54D63" w:rsidRDefault="00294BB8" w:rsidP="00B54D63">
      <w:pPr>
        <w:pStyle w:val="a9"/>
        <w:numPr>
          <w:ilvl w:val="0"/>
          <w:numId w:val="4"/>
        </w:numPr>
        <w:spacing w:line="400" w:lineRule="exact"/>
        <w:ind w:leftChars="0"/>
        <w:jc w:val="left"/>
        <w:rPr>
          <w:rFonts w:ascii="ＭＳ ゴシック" w:eastAsia="ＭＳ ゴシック" w:hAnsi="ＭＳ ゴシック" w:cs="Times New Roman"/>
          <w:sz w:val="22"/>
        </w:rPr>
      </w:pPr>
      <w:r w:rsidRPr="00B54D63">
        <w:rPr>
          <w:rFonts w:ascii="ＭＳ ゴシック" w:eastAsia="ＭＳ ゴシック" w:hAnsi="ＭＳ ゴシック" w:cs="Times New Roman" w:hint="eastAsia"/>
          <w:sz w:val="22"/>
        </w:rPr>
        <w:t xml:space="preserve">　</w:t>
      </w:r>
      <w:r w:rsidR="004F47A4" w:rsidRPr="00B54D63">
        <w:rPr>
          <w:rFonts w:ascii="ＭＳ ゴシック" w:eastAsia="ＭＳ ゴシック" w:hAnsi="ＭＳ ゴシック" w:cs="Times New Roman" w:hint="eastAsia"/>
          <w:b/>
          <w:sz w:val="22"/>
        </w:rPr>
        <w:t>研究期間</w:t>
      </w:r>
      <w:r w:rsidR="004F47A4" w:rsidRPr="00B54D63">
        <w:rPr>
          <w:rFonts w:ascii="ＭＳ ゴシック" w:eastAsia="ＭＳ ゴシック" w:hAnsi="ＭＳ ゴシック" w:cs="Times New Roman" w:hint="eastAsia"/>
          <w:sz w:val="22"/>
        </w:rPr>
        <w:t>：倫理審査委員会承認後〜</w:t>
      </w:r>
      <w:r w:rsidR="00F357A4" w:rsidRPr="00B54D63">
        <w:rPr>
          <w:rFonts w:ascii="ＭＳ ゴシック" w:eastAsia="ＭＳ ゴシック" w:hAnsi="ＭＳ ゴシック" w:cs="Times New Roman" w:hint="eastAsia"/>
          <w:sz w:val="22"/>
        </w:rPr>
        <w:t>202</w:t>
      </w:r>
      <w:r w:rsidR="00B54D63" w:rsidRPr="00B54D63">
        <w:rPr>
          <w:rFonts w:ascii="ＭＳ ゴシック" w:eastAsia="ＭＳ ゴシック" w:hAnsi="ＭＳ ゴシック" w:cs="Times New Roman" w:hint="eastAsia"/>
          <w:sz w:val="22"/>
        </w:rPr>
        <w:t>4</w:t>
      </w:r>
      <w:r w:rsidR="000A2A9E" w:rsidRPr="00B54D63">
        <w:rPr>
          <w:rFonts w:ascii="ＭＳ ゴシック" w:eastAsia="ＭＳ ゴシック" w:hAnsi="ＭＳ ゴシック" w:cs="Times New Roman" w:hint="eastAsia"/>
          <w:sz w:val="22"/>
        </w:rPr>
        <w:t>年</w:t>
      </w:r>
      <w:r w:rsidR="00B54D63" w:rsidRPr="00B54D63">
        <w:rPr>
          <w:rFonts w:ascii="ＭＳ ゴシック" w:eastAsia="ＭＳ ゴシック" w:hAnsi="ＭＳ ゴシック" w:cs="Times New Roman" w:hint="eastAsia"/>
          <w:sz w:val="22"/>
        </w:rPr>
        <w:t>12</w:t>
      </w:r>
      <w:r w:rsidR="000A2A9E" w:rsidRPr="00B54D63">
        <w:rPr>
          <w:rFonts w:ascii="ＭＳ ゴシック" w:eastAsia="ＭＳ ゴシック" w:hAnsi="ＭＳ ゴシック" w:cs="Times New Roman" w:hint="eastAsia"/>
          <w:sz w:val="22"/>
        </w:rPr>
        <w:t>月</w:t>
      </w:r>
      <w:r w:rsidR="00F357A4" w:rsidRPr="00B54D63">
        <w:rPr>
          <w:rFonts w:ascii="ＭＳ ゴシック" w:eastAsia="ＭＳ ゴシック" w:hAnsi="ＭＳ ゴシック" w:cs="Times New Roman" w:hint="eastAsia"/>
          <w:sz w:val="22"/>
        </w:rPr>
        <w:t>31</w:t>
      </w:r>
      <w:r w:rsidR="000A2A9E" w:rsidRPr="00B54D63">
        <w:rPr>
          <w:rFonts w:ascii="ＭＳ ゴシック" w:eastAsia="ＭＳ ゴシック" w:hAnsi="ＭＳ ゴシック" w:cs="Times New Roman" w:hint="eastAsia"/>
          <w:sz w:val="22"/>
        </w:rPr>
        <w:t>日まで</w:t>
      </w:r>
    </w:p>
    <w:p w14:paraId="62A812F0" w14:textId="3DB52A59" w:rsidR="00A4167C" w:rsidRPr="000C2F9F" w:rsidRDefault="00A4167C" w:rsidP="000C2F9F">
      <w:pPr>
        <w:pStyle w:val="a9"/>
        <w:numPr>
          <w:ilvl w:val="0"/>
          <w:numId w:val="4"/>
        </w:numPr>
        <w:spacing w:line="400" w:lineRule="exact"/>
        <w:ind w:leftChars="0"/>
        <w:jc w:val="left"/>
        <w:rPr>
          <w:rFonts w:ascii="ＭＳ ゴシック" w:eastAsia="ＭＳ ゴシック" w:hAnsi="ＭＳ ゴシック" w:cs="Times New Roman"/>
          <w:sz w:val="22"/>
        </w:rPr>
      </w:pPr>
      <w:r w:rsidRPr="000C2F9F">
        <w:rPr>
          <w:rFonts w:ascii="ＭＳ ゴシック" w:eastAsia="ＭＳ ゴシック" w:hAnsi="ＭＳ ゴシック" w:cs="Times New Roman" w:hint="eastAsia"/>
          <w:sz w:val="22"/>
        </w:rPr>
        <w:t xml:space="preserve">　</w:t>
      </w:r>
      <w:r w:rsidRPr="000C2F9F">
        <w:rPr>
          <w:rFonts w:ascii="ＭＳ ゴシック" w:eastAsia="ＭＳ ゴシック" w:hAnsi="ＭＳ ゴシック" w:cs="Times New Roman" w:hint="eastAsia"/>
          <w:b/>
          <w:sz w:val="22"/>
        </w:rPr>
        <w:t>研究の方法</w:t>
      </w:r>
    </w:p>
    <w:p w14:paraId="026CAB87" w14:textId="2B3CB5B7" w:rsidR="003F2736" w:rsidRDefault="000C2F9F" w:rsidP="003F2736">
      <w:pPr>
        <w:spacing w:line="400" w:lineRule="exact"/>
        <w:ind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上記期間中に本院受診歴のある気管支拡張症／細気管支炎合併難治性喘息患者さんについて、担当医師に後ろ向きのアンケート調査を行います。収集させていただく項目は、性別、診断時年齢、既往歴、併存症、喫煙歴、治療内容、症状などの因子、血液データ、呼気NO、呼吸機能、喀痰情報、画像所見等です。氏名や住所は収集しません。</w:t>
      </w:r>
    </w:p>
    <w:p w14:paraId="0112BDC2" w14:textId="1164713B" w:rsidR="00A4167C" w:rsidRPr="004972B1" w:rsidRDefault="003F2736" w:rsidP="004972B1">
      <w:pPr>
        <w:pStyle w:val="a9"/>
        <w:numPr>
          <w:ilvl w:val="0"/>
          <w:numId w:val="4"/>
        </w:numPr>
        <w:spacing w:line="400" w:lineRule="exact"/>
        <w:ind w:leftChars="0"/>
        <w:jc w:val="left"/>
        <w:rPr>
          <w:rFonts w:ascii="ＭＳ ゴシック" w:eastAsia="ＭＳ ゴシック" w:hAnsi="ＭＳ ゴシック" w:cs="Times New Roman"/>
          <w:sz w:val="22"/>
        </w:rPr>
      </w:pPr>
      <w:r w:rsidRPr="004972B1">
        <w:rPr>
          <w:rFonts w:ascii="ＭＳ ゴシック" w:eastAsia="ＭＳ ゴシック" w:hAnsi="ＭＳ ゴシック" w:cs="Times New Roman" w:hint="eastAsia"/>
          <w:sz w:val="22"/>
        </w:rPr>
        <w:t xml:space="preserve"> </w:t>
      </w:r>
      <w:r w:rsidR="004972B1">
        <w:rPr>
          <w:rFonts w:ascii="ＭＳ ゴシック" w:eastAsia="ＭＳ ゴシック" w:hAnsi="ＭＳ ゴシック" w:cs="Times New Roman" w:hint="eastAsia"/>
          <w:sz w:val="22"/>
        </w:rPr>
        <w:t xml:space="preserve"> </w:t>
      </w:r>
      <w:r w:rsidR="00A4167C" w:rsidRPr="004972B1">
        <w:rPr>
          <w:rFonts w:ascii="ＭＳ ゴシック" w:eastAsia="ＭＳ ゴシック" w:hAnsi="ＭＳ ゴシック" w:cs="Times New Roman" w:hint="eastAsia"/>
          <w:b/>
          <w:sz w:val="22"/>
        </w:rPr>
        <w:t>試料・情報の第三者への提供について</w:t>
      </w:r>
    </w:p>
    <w:p w14:paraId="5313F197" w14:textId="0BA0F80A" w:rsidR="003F2736" w:rsidRDefault="003F2736" w:rsidP="003F2736">
      <w:pPr>
        <w:spacing w:line="400" w:lineRule="exact"/>
        <w:ind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本院で匿名化された後、情報は京都大学医学部附属病院の下記診療科へ提供されます。</w:t>
      </w:r>
    </w:p>
    <w:p w14:paraId="019D19DD" w14:textId="4FF5DF59" w:rsidR="00F54C13" w:rsidRPr="004972B1" w:rsidRDefault="00F54C13" w:rsidP="004972B1">
      <w:pPr>
        <w:pStyle w:val="a9"/>
        <w:numPr>
          <w:ilvl w:val="0"/>
          <w:numId w:val="4"/>
        </w:numPr>
        <w:spacing w:line="400" w:lineRule="exact"/>
        <w:ind w:leftChars="0"/>
        <w:jc w:val="left"/>
        <w:rPr>
          <w:rFonts w:ascii="ＭＳ ゴシック" w:eastAsia="ＭＳ ゴシック" w:hAnsi="ＭＳ ゴシック" w:cs="Times New Roman"/>
          <w:sz w:val="22"/>
        </w:rPr>
      </w:pPr>
      <w:r w:rsidRPr="004972B1">
        <w:rPr>
          <w:rFonts w:ascii="ＭＳ ゴシック" w:eastAsia="ＭＳ ゴシック" w:hAnsi="ＭＳ ゴシック" w:cs="Times New Roman" w:hint="eastAsia"/>
          <w:sz w:val="22"/>
        </w:rPr>
        <w:t xml:space="preserve">　</w:t>
      </w:r>
      <w:r w:rsidRPr="004972B1">
        <w:rPr>
          <w:rFonts w:ascii="ＭＳ ゴシック" w:eastAsia="ＭＳ ゴシック" w:hAnsi="ＭＳ ゴシック" w:cs="Times New Roman" w:hint="eastAsia"/>
          <w:b/>
          <w:sz w:val="22"/>
        </w:rPr>
        <w:t>試料・情報の管理について責任を有する者</w:t>
      </w:r>
    </w:p>
    <w:p w14:paraId="4721B031" w14:textId="27D63A95" w:rsidR="00885C5A" w:rsidRDefault="00F54C13" w:rsidP="000C5885">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 xml:space="preserve">　</w:t>
      </w:r>
      <w:r w:rsidRPr="003804F3">
        <w:rPr>
          <w:rFonts w:ascii="ＭＳ ゴシック" w:eastAsia="ＭＳ ゴシック" w:hAnsi="ＭＳ ゴシック" w:cs="Times New Roman" w:hint="eastAsia"/>
          <w:color w:val="FF0000"/>
          <w:sz w:val="22"/>
        </w:rPr>
        <w:t xml:space="preserve">　</w:t>
      </w:r>
      <w:r w:rsidR="000C5885" w:rsidRPr="000C5885">
        <w:rPr>
          <w:rFonts w:ascii="ＭＳ ゴシック" w:eastAsia="ＭＳ ゴシック" w:hAnsi="ＭＳ ゴシック" w:cs="Times New Roman" w:hint="eastAsia"/>
          <w:sz w:val="22"/>
        </w:rPr>
        <w:t>筑波大学附属病院呼吸器内科　檜澤伸之　（呼吸器内科　教授）</w:t>
      </w:r>
    </w:p>
    <w:p w14:paraId="0D624343" w14:textId="30B8A800" w:rsidR="004972B1" w:rsidRPr="004972B1" w:rsidRDefault="004972B1" w:rsidP="004972B1">
      <w:pPr>
        <w:pStyle w:val="a9"/>
        <w:numPr>
          <w:ilvl w:val="0"/>
          <w:numId w:val="4"/>
        </w:numPr>
        <w:spacing w:line="400" w:lineRule="exact"/>
        <w:ind w:leftChars="0"/>
        <w:jc w:val="left"/>
        <w:rPr>
          <w:rFonts w:ascii="ＭＳ ゴシック" w:eastAsia="ＭＳ ゴシック" w:hAnsi="ＭＳ ゴシック" w:cs="Times New Roman"/>
          <w:sz w:val="22"/>
        </w:rPr>
      </w:pPr>
      <w:r w:rsidRPr="004972B1">
        <w:rPr>
          <w:rFonts w:ascii="ＭＳ ゴシック" w:eastAsia="ＭＳ ゴシック" w:hAnsi="ＭＳ ゴシック" w:cs="Times New Roman" w:hint="eastAsia"/>
          <w:sz w:val="22"/>
        </w:rPr>
        <w:t xml:space="preserve">　</w:t>
      </w:r>
      <w:r w:rsidRPr="004972B1">
        <w:rPr>
          <w:rFonts w:ascii="ＭＳ ゴシック" w:eastAsia="ＭＳ ゴシック" w:hAnsi="ＭＳ ゴシック" w:cs="Times New Roman" w:hint="eastAsia"/>
          <w:b/>
          <w:sz w:val="22"/>
        </w:rPr>
        <w:t>研究資金源について</w:t>
      </w:r>
    </w:p>
    <w:p w14:paraId="3711DAF2" w14:textId="19D0EC76" w:rsidR="004972B1" w:rsidRPr="004972B1" w:rsidRDefault="004972B1" w:rsidP="004972B1">
      <w:pPr>
        <w:pStyle w:val="a9"/>
        <w:spacing w:line="400" w:lineRule="exact"/>
        <w:ind w:leftChars="0" w:left="360"/>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本研究は日本呼吸器学会学術部会研究費、ノバルティスファーマ社および運営費交付金により実施しています。本研究では関連企業等に対する経済的利益は生じません。また、研究協力者の皆様の個人情報、臨床情報、検査結果、質問調査の結果など、研究の結果から得られる個人個人のデータはノバルティスファーマ社には共有されません。</w:t>
      </w:r>
    </w:p>
    <w:p w14:paraId="32590C08" w14:textId="68B0FBAA" w:rsidR="001F51C0" w:rsidRPr="00FA00D9" w:rsidRDefault="001F51C0" w:rsidP="001C6817">
      <w:pPr>
        <w:pStyle w:val="a9"/>
        <w:numPr>
          <w:ilvl w:val="0"/>
          <w:numId w:val="4"/>
        </w:numPr>
        <w:spacing w:line="400" w:lineRule="exact"/>
        <w:ind w:leftChars="0"/>
        <w:jc w:val="left"/>
        <w:rPr>
          <w:rFonts w:ascii="ＭＳ ゴシック" w:eastAsia="ＭＳ ゴシック" w:hAnsi="ＭＳ ゴシック" w:cs="Times New Roman"/>
          <w:sz w:val="22"/>
        </w:rPr>
      </w:pPr>
      <w:r w:rsidRPr="001C6817">
        <w:rPr>
          <w:rFonts w:ascii="ＭＳ ゴシック" w:eastAsia="ＭＳ ゴシック" w:hAnsi="ＭＳ ゴシック" w:cs="Times New Roman" w:hint="eastAsia"/>
          <w:sz w:val="22"/>
        </w:rPr>
        <w:t xml:space="preserve">　</w:t>
      </w:r>
      <w:r w:rsidRPr="001C6817">
        <w:rPr>
          <w:rFonts w:ascii="ＭＳ ゴシック" w:eastAsia="ＭＳ ゴシック" w:hAnsi="ＭＳ ゴシック" w:cs="Times New Roman" w:hint="eastAsia"/>
          <w:b/>
          <w:sz w:val="22"/>
        </w:rPr>
        <w:t>研究機関名および研究責任者名</w:t>
      </w:r>
    </w:p>
    <w:p w14:paraId="4A52717E" w14:textId="77777777" w:rsidR="00FA00D9" w:rsidRPr="00FA00D9" w:rsidRDefault="00FA00D9" w:rsidP="00FA00D9">
      <w:pPr>
        <w:pStyle w:val="a9"/>
        <w:spacing w:line="400" w:lineRule="exact"/>
        <w:ind w:leftChars="0" w:left="360"/>
        <w:jc w:val="left"/>
        <w:rPr>
          <w:rFonts w:ascii="ＭＳ ゴシック" w:eastAsia="ＭＳ ゴシック" w:hAnsi="ＭＳ ゴシック" w:cs="Times New Roman" w:hint="eastAsia"/>
          <w:sz w:val="22"/>
        </w:rPr>
      </w:pPr>
      <w:r w:rsidRPr="00FA00D9">
        <w:rPr>
          <w:rFonts w:ascii="ＭＳ ゴシック" w:eastAsia="ＭＳ ゴシック" w:hAnsi="ＭＳ ゴシック" w:cs="Times New Roman" w:hint="eastAsia"/>
          <w:sz w:val="22"/>
        </w:rPr>
        <w:t>この研究は、京都大学大学院医学研究科　医の倫理委員会の審査を受け、研究機関の長の許可を得ています。</w:t>
      </w:r>
    </w:p>
    <w:p w14:paraId="74CEE7E2" w14:textId="40A2CF86" w:rsidR="001C6817" w:rsidRDefault="001C6817" w:rsidP="001C6817">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研究機関：京都大学医学部附属病院</w:t>
      </w:r>
    </w:p>
    <w:p w14:paraId="63CE9212" w14:textId="4E244E1B" w:rsidR="001C6817" w:rsidRDefault="001C6817" w:rsidP="001C6817">
      <w:pPr>
        <w:pStyle w:val="a9"/>
        <w:spacing w:line="400" w:lineRule="exact"/>
        <w:ind w:leftChars="0" w:left="360"/>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研究責任者：京都大学附属病院呼吸器内科</w:t>
      </w:r>
      <w:r w:rsidR="00FF0D90">
        <w:rPr>
          <w:rFonts w:ascii="ＭＳ ゴシック" w:eastAsia="ＭＳ ゴシック" w:hAnsi="ＭＳ ゴシック" w:cs="Times New Roman" w:hint="eastAsia"/>
          <w:sz w:val="22"/>
        </w:rPr>
        <w:t xml:space="preserve">　松本久子</w:t>
      </w:r>
    </w:p>
    <w:p w14:paraId="460A5B39" w14:textId="696B7797" w:rsidR="00417C10" w:rsidRPr="001C6817" w:rsidRDefault="00FF0D90" w:rsidP="001C6817">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当院における研究責任者：</w:t>
      </w:r>
      <w:r w:rsidR="00417C10" w:rsidRPr="001C6817">
        <w:rPr>
          <w:rFonts w:ascii="ＭＳ ゴシック" w:eastAsia="ＭＳ ゴシック" w:hAnsi="ＭＳ ゴシック" w:cs="Times New Roman" w:hint="eastAsia"/>
          <w:sz w:val="22"/>
        </w:rPr>
        <w:t>筑波大学附属病院</w:t>
      </w:r>
      <w:r>
        <w:rPr>
          <w:rFonts w:ascii="ＭＳ ゴシック" w:eastAsia="ＭＳ ゴシック" w:hAnsi="ＭＳ ゴシック" w:cs="Times New Roman" w:hint="eastAsia"/>
          <w:sz w:val="22"/>
        </w:rPr>
        <w:t xml:space="preserve">　呼吸器内科教授　</w:t>
      </w:r>
      <w:r w:rsidR="00417C10" w:rsidRPr="001C6817">
        <w:rPr>
          <w:rFonts w:ascii="ＭＳ ゴシック" w:eastAsia="ＭＳ ゴシック" w:hAnsi="ＭＳ ゴシック" w:cs="Times New Roman" w:hint="eastAsia"/>
          <w:sz w:val="22"/>
        </w:rPr>
        <w:t>檜澤伸之</w:t>
      </w:r>
    </w:p>
    <w:p w14:paraId="5F04E2E3" w14:textId="65940B7C" w:rsidR="005203EE" w:rsidRPr="0084020E" w:rsidRDefault="008B4BFB" w:rsidP="0084020E">
      <w:pPr>
        <w:pStyle w:val="a9"/>
        <w:numPr>
          <w:ilvl w:val="0"/>
          <w:numId w:val="4"/>
        </w:numPr>
        <w:spacing w:line="400" w:lineRule="exact"/>
        <w:ind w:leftChars="0"/>
        <w:jc w:val="left"/>
        <w:rPr>
          <w:rFonts w:ascii="ＭＳ ゴシック" w:eastAsia="ＭＳ ゴシック" w:hAnsi="ＭＳ ゴシック" w:cs="Times New Roman"/>
          <w:sz w:val="22"/>
        </w:rPr>
      </w:pPr>
      <w:r w:rsidRPr="0084020E">
        <w:rPr>
          <w:rFonts w:ascii="ＭＳ ゴシック" w:eastAsia="ＭＳ ゴシック" w:hAnsi="ＭＳ ゴシック" w:cs="Times New Roman" w:hint="eastAsia"/>
          <w:sz w:val="22"/>
        </w:rPr>
        <w:t xml:space="preserve">　</w:t>
      </w:r>
      <w:r w:rsidR="006C0E50" w:rsidRPr="0084020E">
        <w:rPr>
          <w:rFonts w:ascii="ＭＳ ゴシック" w:eastAsia="ＭＳ ゴシック" w:hAnsi="ＭＳ ゴシック" w:cs="Times New Roman" w:hint="eastAsia"/>
          <w:b/>
          <w:sz w:val="22"/>
        </w:rPr>
        <w:t>本研究への</w:t>
      </w:r>
      <w:r w:rsidR="002D383E">
        <w:rPr>
          <w:rFonts w:ascii="ＭＳ ゴシック" w:eastAsia="ＭＳ ゴシック" w:hAnsi="ＭＳ ゴシック" w:cs="Times New Roman" w:hint="eastAsia"/>
          <w:b/>
          <w:sz w:val="22"/>
        </w:rPr>
        <w:t>協力は任意です</w:t>
      </w:r>
      <w:bookmarkStart w:id="0" w:name="_GoBack"/>
      <w:bookmarkEnd w:id="0"/>
    </w:p>
    <w:p w14:paraId="0DE67B9C" w14:textId="74170B17" w:rsidR="0084020E" w:rsidRDefault="0084020E" w:rsidP="0084020E">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本研究は、患者さんの過去の診療記録から得られた情報を使用する「観察研究」と呼ばれるもので、患者さんに新たな診療や検査、特別な費用の負担はありません。研究に用いる情報は、個人が特定されないように匿名化して管理し、個人情報を保護します。</w:t>
      </w:r>
    </w:p>
    <w:p w14:paraId="3311571C" w14:textId="556105E3" w:rsidR="0084020E" w:rsidRDefault="0084020E" w:rsidP="0084020E">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データの使用をお断りになる場合には直ちに情報の利用を停止いたしますので、遠慮なく</w:t>
      </w:r>
      <w:r w:rsidR="00945DA4">
        <w:rPr>
          <w:rFonts w:ascii="ＭＳ ゴシック" w:eastAsia="ＭＳ ゴシック" w:hAnsi="ＭＳ ゴシック" w:cs="Times New Roman" w:hint="eastAsia"/>
          <w:sz w:val="22"/>
        </w:rPr>
        <w:t>下記の</w:t>
      </w:r>
      <w:r w:rsidR="00A206BA">
        <w:rPr>
          <w:rFonts w:ascii="ＭＳ ゴシック" w:eastAsia="ＭＳ ゴシック" w:hAnsi="ＭＳ ゴシック" w:cs="Times New Roman" w:hint="eastAsia"/>
          <w:sz w:val="22"/>
        </w:rPr>
        <w:t>問い合わせ先へ</w:t>
      </w:r>
      <w:r>
        <w:rPr>
          <w:rFonts w:ascii="ＭＳ ゴシック" w:eastAsia="ＭＳ ゴシック" w:hAnsi="ＭＳ ゴシック" w:cs="Times New Roman" w:hint="eastAsia"/>
          <w:sz w:val="22"/>
        </w:rPr>
        <w:t>お申し出ください。</w:t>
      </w:r>
    </w:p>
    <w:p w14:paraId="062BAD82" w14:textId="208C4B66" w:rsidR="006B7DB8" w:rsidRPr="007D350B" w:rsidRDefault="006B7DB8" w:rsidP="006B7DB8">
      <w:pPr>
        <w:pStyle w:val="a9"/>
        <w:numPr>
          <w:ilvl w:val="0"/>
          <w:numId w:val="4"/>
        </w:numPr>
        <w:spacing w:line="400" w:lineRule="exact"/>
        <w:ind w:leftChars="0"/>
        <w:jc w:val="left"/>
        <w:rPr>
          <w:rFonts w:ascii="ＭＳ ゴシック" w:eastAsia="ＭＳ ゴシック" w:hAnsi="ＭＳ ゴシック" w:cs="Times New Roman"/>
          <w:sz w:val="22"/>
        </w:rPr>
      </w:pPr>
      <w:r w:rsidRPr="006B7DB8">
        <w:rPr>
          <w:rFonts w:ascii="ＭＳ ゴシック" w:eastAsia="ＭＳ ゴシック" w:hAnsi="ＭＳ ゴシック" w:cs="Times New Roman" w:hint="eastAsia"/>
          <w:sz w:val="22"/>
        </w:rPr>
        <w:t xml:space="preserve">　</w:t>
      </w:r>
      <w:r w:rsidRPr="006B7DB8">
        <w:rPr>
          <w:rFonts w:ascii="ＭＳ ゴシック" w:eastAsia="ＭＳ ゴシック" w:hAnsi="ＭＳ ゴシック" w:cs="Times New Roman" w:hint="eastAsia"/>
          <w:b/>
          <w:sz w:val="22"/>
        </w:rPr>
        <w:t>利益相反について</w:t>
      </w:r>
    </w:p>
    <w:p w14:paraId="41353F80" w14:textId="055C125D" w:rsidR="007D350B" w:rsidRDefault="007D350B" w:rsidP="007D350B">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利益相反とは研究成果に影響する可能性のある利害関係をいいます。これには金銭及び人的、物理的関係を含みます。</w:t>
      </w:r>
    </w:p>
    <w:p w14:paraId="38391A9B" w14:textId="4054832A" w:rsidR="007D350B" w:rsidRPr="00260782" w:rsidRDefault="007D350B" w:rsidP="007D350B">
      <w:pPr>
        <w:pStyle w:val="a9"/>
        <w:spacing w:line="400" w:lineRule="exact"/>
        <w:ind w:leftChars="0" w:left="360"/>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この研究は、日本呼吸器学会、ノバルティスファーマ社より研究費の提供を受けて実施しますが、資金提供者の意向が研究に影響することはありません。また、利益相反については、「京都大学利益相反ポリシー」「京都大学利益相反マネジメント規定」に従い、「京都大学臨床研究利益相反審査委員会」において適切に審査・管理しています。</w:t>
      </w:r>
    </w:p>
    <w:p w14:paraId="0538CAB6" w14:textId="0F033424" w:rsidR="00260782" w:rsidRPr="009E6975" w:rsidRDefault="009E6975" w:rsidP="009E6975">
      <w:pPr>
        <w:spacing w:line="400" w:lineRule="exact"/>
        <w:jc w:val="left"/>
        <w:rPr>
          <w:rFonts w:ascii="ＭＳ ゴシック" w:eastAsia="ＭＳ ゴシック" w:hAnsi="ＭＳ ゴシック" w:cs="Times New Roman"/>
          <w:b/>
          <w:sz w:val="22"/>
        </w:rPr>
      </w:pPr>
      <w:r w:rsidRPr="009E6975">
        <w:rPr>
          <w:rFonts w:ascii="ＭＳ ゴシック" w:eastAsia="ＭＳ ゴシック" w:hAnsi="ＭＳ ゴシック" w:cs="Times New Roman" w:hint="eastAsia"/>
          <w:sz w:val="22"/>
        </w:rPr>
        <w:t>⑪</w:t>
      </w:r>
      <w:r>
        <w:rPr>
          <w:rFonts w:ascii="ＭＳ ゴシック" w:eastAsia="ＭＳ ゴシック" w:hAnsi="ＭＳ ゴシック" w:cs="Times New Roman" w:hint="eastAsia"/>
          <w:sz w:val="22"/>
        </w:rPr>
        <w:t xml:space="preserve">　</w:t>
      </w:r>
      <w:r w:rsidR="00260782" w:rsidRPr="009E6975">
        <w:rPr>
          <w:rFonts w:ascii="ＭＳ ゴシック" w:eastAsia="ＭＳ ゴシック" w:hAnsi="ＭＳ ゴシック" w:cs="Times New Roman" w:hint="eastAsia"/>
          <w:b/>
          <w:sz w:val="22"/>
        </w:rPr>
        <w:t>研究結果の公開について</w:t>
      </w:r>
    </w:p>
    <w:p w14:paraId="62939F0B" w14:textId="5B524C38" w:rsidR="00260782" w:rsidRPr="00260782" w:rsidRDefault="00260782" w:rsidP="00260782">
      <w:pPr>
        <w:pStyle w:val="a9"/>
        <w:spacing w:line="400" w:lineRule="exact"/>
        <w:ind w:leftChars="0" w:left="360"/>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本研究に関する</w:t>
      </w:r>
      <w:r w:rsidR="008B5E74">
        <w:rPr>
          <w:rFonts w:ascii="ＭＳ ゴシック" w:eastAsia="ＭＳ ゴシック" w:hAnsi="ＭＳ ゴシック" w:cs="Times New Roman" w:hint="eastAsia"/>
          <w:sz w:val="22"/>
        </w:rPr>
        <w:t>情報は、UMIN臨床試験登録システムに登録され、研究で得られた結果は査読付の学術誌および学術集会において公表されます。また、この研究に同意してくださった患者さんで、研究について詳細を知りたい場合は、他の被験者の個人情報及び知的財産の保護等に支障がない範囲内で、この研究に関する資料を入手・閲覧することができます。</w:t>
      </w:r>
    </w:p>
    <w:p w14:paraId="47493166" w14:textId="0103A17C" w:rsidR="002579F3" w:rsidRPr="006B7DB8" w:rsidRDefault="009E6975" w:rsidP="006B7DB8">
      <w:pPr>
        <w:spacing w:line="400" w:lineRule="exact"/>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⑫</w:t>
      </w:r>
      <w:r w:rsidR="006B7DB8">
        <w:rPr>
          <w:rFonts w:ascii="ＭＳ ゴシック" w:eastAsia="ＭＳ ゴシック" w:hAnsi="ＭＳ ゴシック" w:cs="Times New Roman" w:hint="eastAsia"/>
          <w:sz w:val="22"/>
        </w:rPr>
        <w:t xml:space="preserve">　</w:t>
      </w:r>
      <w:r w:rsidR="002579F3" w:rsidRPr="006B7DB8">
        <w:rPr>
          <w:rFonts w:ascii="ＭＳ ゴシック" w:eastAsia="ＭＳ ゴシック" w:hAnsi="ＭＳ ゴシック" w:cs="Times New Roman" w:hint="eastAsia"/>
          <w:b/>
          <w:sz w:val="22"/>
        </w:rPr>
        <w:t>問い合わせ連絡先</w:t>
      </w:r>
    </w:p>
    <w:p w14:paraId="0999488D" w14:textId="48A56F4A" w:rsidR="00ED2EF7" w:rsidRDefault="00ED2EF7" w:rsidP="00ED2EF7">
      <w:pPr>
        <w:ind w:left="720"/>
      </w:pPr>
      <w:r w:rsidRPr="00ED2EF7">
        <w:rPr>
          <w:rFonts w:ascii="ＭＳ 明朝" w:hAnsi="ＭＳ 明朝" w:hint="eastAsia"/>
          <w:szCs w:val="21"/>
        </w:rPr>
        <w:t>責任医師：檜澤　伸之　（呼吸器内科　教授）</w:t>
      </w:r>
    </w:p>
    <w:p w14:paraId="58810863" w14:textId="77777777" w:rsidR="00ED2EF7" w:rsidRDefault="00ED2EF7" w:rsidP="00ED2EF7">
      <w:pPr>
        <w:tabs>
          <w:tab w:val="left" w:pos="1620"/>
        </w:tabs>
        <w:ind w:left="720"/>
      </w:pPr>
      <w:r>
        <w:rPr>
          <w:rFonts w:hint="eastAsia"/>
        </w:rPr>
        <w:t>連絡先：筑波大学附属病院</w:t>
      </w:r>
    </w:p>
    <w:p w14:paraId="692B9C86" w14:textId="77777777" w:rsidR="00ED2EF7" w:rsidRDefault="00ED2EF7" w:rsidP="00ED2EF7">
      <w:pPr>
        <w:tabs>
          <w:tab w:val="left" w:pos="1620"/>
        </w:tabs>
        <w:ind w:left="720"/>
      </w:pPr>
      <w:r>
        <w:rPr>
          <w:rFonts w:hint="eastAsia"/>
        </w:rPr>
        <w:t>（</w:t>
      </w:r>
      <w:smartTag w:uri="schemas-densijiten-jp/ddviewer" w:element="DDviewer">
        <w:r>
          <w:rPr>
            <w:rFonts w:hint="eastAsia"/>
          </w:rPr>
          <w:t>住所</w:t>
        </w:r>
      </w:smartTag>
      <w:r>
        <w:rPr>
          <w:rFonts w:hint="eastAsia"/>
        </w:rPr>
        <w:t>）　〒</w:t>
      </w:r>
      <w:r>
        <w:rPr>
          <w:rFonts w:hint="eastAsia"/>
        </w:rPr>
        <w:t>305-8576</w:t>
      </w:r>
      <w:r>
        <w:rPr>
          <w:rFonts w:hint="eastAsia"/>
        </w:rPr>
        <w:t xml:space="preserve">　</w:t>
      </w:r>
      <w:smartTag w:uri="schemas-densijiten-jp/ddviewer" w:element="DDviewer">
        <w:r>
          <w:rPr>
            <w:rFonts w:hint="eastAsia"/>
          </w:rPr>
          <w:t>茨城</w:t>
        </w:r>
      </w:smartTag>
      <w:r>
        <w:rPr>
          <w:rFonts w:hint="eastAsia"/>
        </w:rPr>
        <w:t>県つくば市天久保</w:t>
      </w:r>
      <w:r>
        <w:rPr>
          <w:rFonts w:hint="eastAsia"/>
        </w:rPr>
        <w:t>2-1-1</w:t>
      </w:r>
    </w:p>
    <w:p w14:paraId="4920A35C" w14:textId="77777777" w:rsidR="00ED2EF7" w:rsidRDefault="00ED2EF7" w:rsidP="00ED2EF7">
      <w:pPr>
        <w:tabs>
          <w:tab w:val="left" w:pos="1620"/>
        </w:tabs>
        <w:ind w:left="720"/>
      </w:pPr>
      <w:r>
        <w:rPr>
          <w:rFonts w:hint="eastAsia"/>
        </w:rPr>
        <w:t>（</w:t>
      </w:r>
      <w:smartTag w:uri="schemas-densijiten-jp/ddviewer" w:element="DDviewer">
        <w:r>
          <w:rPr>
            <w:rFonts w:hint="eastAsia"/>
          </w:rPr>
          <w:t>電話</w:t>
        </w:r>
      </w:smartTag>
      <w:r>
        <w:rPr>
          <w:rFonts w:hint="eastAsia"/>
        </w:rPr>
        <w:t xml:space="preserve">）　</w:t>
      </w:r>
      <w:r>
        <w:rPr>
          <w:rFonts w:hint="eastAsia"/>
        </w:rPr>
        <w:t>029-853-3144</w:t>
      </w:r>
      <w:r>
        <w:rPr>
          <w:rFonts w:hint="eastAsia"/>
        </w:rPr>
        <w:t xml:space="preserve">　（呼吸器内科ステーション：平日</w:t>
      </w:r>
      <w:r>
        <w:rPr>
          <w:rFonts w:hint="eastAsia"/>
        </w:rPr>
        <w:t>9:00</w:t>
      </w:r>
      <w:r>
        <w:rPr>
          <w:rFonts w:hint="eastAsia"/>
        </w:rPr>
        <w:t>～</w:t>
      </w:r>
      <w:r>
        <w:rPr>
          <w:rFonts w:hint="eastAsia"/>
        </w:rPr>
        <w:t>17:00</w:t>
      </w:r>
      <w:r>
        <w:rPr>
          <w:rFonts w:hint="eastAsia"/>
        </w:rPr>
        <w:t>）</w:t>
      </w:r>
    </w:p>
    <w:p w14:paraId="0427E2BB" w14:textId="77777777" w:rsidR="00ED2EF7" w:rsidRDefault="00ED2EF7" w:rsidP="00ED2EF7">
      <w:pPr>
        <w:tabs>
          <w:tab w:val="left" w:pos="1620"/>
        </w:tabs>
        <w:ind w:left="720"/>
      </w:pPr>
      <w:r>
        <w:rPr>
          <w:rFonts w:hint="eastAsia"/>
        </w:rPr>
        <w:t xml:space="preserve">　　　　　</w:t>
      </w:r>
      <w:r>
        <w:rPr>
          <w:rFonts w:hint="eastAsia"/>
        </w:rPr>
        <w:t>029-853-3110</w:t>
      </w:r>
      <w:r>
        <w:rPr>
          <w:rFonts w:hint="eastAsia"/>
        </w:rPr>
        <w:t xml:space="preserve">　（救急外来、上記以外の時間帯）</w:t>
      </w:r>
    </w:p>
    <w:p w14:paraId="508D2DD6" w14:textId="5BBC899D" w:rsidR="00E2323C" w:rsidRPr="00ED2EF7" w:rsidRDefault="00ED2EF7" w:rsidP="00211E87">
      <w:pPr>
        <w:tabs>
          <w:tab w:val="left" w:pos="1620"/>
        </w:tabs>
        <w:ind w:left="720"/>
        <w:rPr>
          <w:rFonts w:ascii="ＭＳ ゴシック" w:eastAsia="ＭＳ ゴシック" w:hAnsi="ＭＳ ゴシック" w:cs="Times New Roman"/>
          <w:sz w:val="22"/>
        </w:rPr>
      </w:pPr>
      <w:r>
        <w:rPr>
          <w:rFonts w:hint="eastAsia"/>
        </w:rPr>
        <w:t xml:space="preserve">　　　　　※担当医師または呼吸器内科の医師を呼び出してください。</w:t>
      </w:r>
    </w:p>
    <w:sectPr w:rsidR="00E2323C" w:rsidRPr="00ED2EF7" w:rsidSect="00885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50793" w14:textId="77777777" w:rsidR="00E16D71" w:rsidRDefault="00E16D71" w:rsidP="002579F3">
      <w:r>
        <w:separator/>
      </w:r>
    </w:p>
  </w:endnote>
  <w:endnote w:type="continuationSeparator" w:id="0">
    <w:p w14:paraId="26146E18" w14:textId="77777777" w:rsidR="00E16D71" w:rsidRDefault="00E16D71"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40B30" w14:textId="77777777" w:rsidR="00E16D71" w:rsidRDefault="00E16D71" w:rsidP="002579F3">
      <w:r>
        <w:separator/>
      </w:r>
    </w:p>
  </w:footnote>
  <w:footnote w:type="continuationSeparator" w:id="0">
    <w:p w14:paraId="6F8559E7" w14:textId="77777777" w:rsidR="00E16D71" w:rsidRDefault="00E16D71"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50"/>
    <w:multiLevelType w:val="hybridMultilevel"/>
    <w:tmpl w:val="199E1366"/>
    <w:lvl w:ilvl="0" w:tplc="F75AE91A">
      <w:start w:val="10"/>
      <w:numFmt w:val="decimal"/>
      <w:lvlText w:val="(%1)"/>
      <w:lvlJc w:val="left"/>
      <w:pPr>
        <w:tabs>
          <w:tab w:val="num" w:pos="714"/>
        </w:tabs>
        <w:ind w:left="714" w:hanging="645"/>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1E251E"/>
    <w:multiLevelType w:val="hybridMultilevel"/>
    <w:tmpl w:val="5DDC1EC8"/>
    <w:lvl w:ilvl="0" w:tplc="302ED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372A4"/>
    <w:rsid w:val="00044970"/>
    <w:rsid w:val="000664C0"/>
    <w:rsid w:val="000A2A9E"/>
    <w:rsid w:val="000C2F9F"/>
    <w:rsid w:val="000C5885"/>
    <w:rsid w:val="000D129D"/>
    <w:rsid w:val="000F33E3"/>
    <w:rsid w:val="0010123E"/>
    <w:rsid w:val="0013126A"/>
    <w:rsid w:val="00135874"/>
    <w:rsid w:val="001410C8"/>
    <w:rsid w:val="00182257"/>
    <w:rsid w:val="00183583"/>
    <w:rsid w:val="001941C6"/>
    <w:rsid w:val="001945B6"/>
    <w:rsid w:val="001B1C32"/>
    <w:rsid w:val="001C6817"/>
    <w:rsid w:val="001C6AFF"/>
    <w:rsid w:val="001D05A4"/>
    <w:rsid w:val="001F305F"/>
    <w:rsid w:val="001F51C0"/>
    <w:rsid w:val="001F65B2"/>
    <w:rsid w:val="00211E87"/>
    <w:rsid w:val="00235DC5"/>
    <w:rsid w:val="002579F3"/>
    <w:rsid w:val="002600AF"/>
    <w:rsid w:val="00260782"/>
    <w:rsid w:val="00270F49"/>
    <w:rsid w:val="002774AB"/>
    <w:rsid w:val="00294BB8"/>
    <w:rsid w:val="002A3610"/>
    <w:rsid w:val="002A4C99"/>
    <w:rsid w:val="002B405D"/>
    <w:rsid w:val="002C5C79"/>
    <w:rsid w:val="002D31DB"/>
    <w:rsid w:val="002D383E"/>
    <w:rsid w:val="00300D83"/>
    <w:rsid w:val="00303C2F"/>
    <w:rsid w:val="00303CFB"/>
    <w:rsid w:val="00306104"/>
    <w:rsid w:val="0031365B"/>
    <w:rsid w:val="00320854"/>
    <w:rsid w:val="003303A9"/>
    <w:rsid w:val="00374CB4"/>
    <w:rsid w:val="003774E2"/>
    <w:rsid w:val="003804F3"/>
    <w:rsid w:val="00393395"/>
    <w:rsid w:val="003C2171"/>
    <w:rsid w:val="003C2A9A"/>
    <w:rsid w:val="003D59EE"/>
    <w:rsid w:val="003E700B"/>
    <w:rsid w:val="003F2736"/>
    <w:rsid w:val="0041463E"/>
    <w:rsid w:val="00417C10"/>
    <w:rsid w:val="004404A6"/>
    <w:rsid w:val="00447824"/>
    <w:rsid w:val="00480A87"/>
    <w:rsid w:val="004853B5"/>
    <w:rsid w:val="004972B1"/>
    <w:rsid w:val="004F47A4"/>
    <w:rsid w:val="005203EE"/>
    <w:rsid w:val="005246AF"/>
    <w:rsid w:val="005358DA"/>
    <w:rsid w:val="005650FD"/>
    <w:rsid w:val="005B4F76"/>
    <w:rsid w:val="005D47A8"/>
    <w:rsid w:val="005E1768"/>
    <w:rsid w:val="00615460"/>
    <w:rsid w:val="006466F7"/>
    <w:rsid w:val="00647D21"/>
    <w:rsid w:val="006674B9"/>
    <w:rsid w:val="006B5AF4"/>
    <w:rsid w:val="006B5F60"/>
    <w:rsid w:val="006B6B96"/>
    <w:rsid w:val="006B7DB8"/>
    <w:rsid w:val="006C0E50"/>
    <w:rsid w:val="006F5A35"/>
    <w:rsid w:val="007001EA"/>
    <w:rsid w:val="00712BD1"/>
    <w:rsid w:val="00716510"/>
    <w:rsid w:val="00725227"/>
    <w:rsid w:val="00735A52"/>
    <w:rsid w:val="00740027"/>
    <w:rsid w:val="007853F2"/>
    <w:rsid w:val="007A6C5D"/>
    <w:rsid w:val="007B6FBE"/>
    <w:rsid w:val="007D350B"/>
    <w:rsid w:val="007E5C67"/>
    <w:rsid w:val="007F3F86"/>
    <w:rsid w:val="00802AF4"/>
    <w:rsid w:val="00803275"/>
    <w:rsid w:val="00824C2B"/>
    <w:rsid w:val="00832A37"/>
    <w:rsid w:val="0084020E"/>
    <w:rsid w:val="00841B63"/>
    <w:rsid w:val="00861E06"/>
    <w:rsid w:val="00885C5A"/>
    <w:rsid w:val="008A5C32"/>
    <w:rsid w:val="008A7A20"/>
    <w:rsid w:val="008B4BFB"/>
    <w:rsid w:val="008B5E74"/>
    <w:rsid w:val="008B7676"/>
    <w:rsid w:val="008C6648"/>
    <w:rsid w:val="008D31C2"/>
    <w:rsid w:val="008E182D"/>
    <w:rsid w:val="008E2F76"/>
    <w:rsid w:val="008F7C78"/>
    <w:rsid w:val="00915A4E"/>
    <w:rsid w:val="00945CBB"/>
    <w:rsid w:val="00945DA4"/>
    <w:rsid w:val="00956197"/>
    <w:rsid w:val="009835A6"/>
    <w:rsid w:val="009A5ED5"/>
    <w:rsid w:val="009B682F"/>
    <w:rsid w:val="009E6383"/>
    <w:rsid w:val="009E6975"/>
    <w:rsid w:val="00A206BA"/>
    <w:rsid w:val="00A33143"/>
    <w:rsid w:val="00A40585"/>
    <w:rsid w:val="00A4167C"/>
    <w:rsid w:val="00A527E0"/>
    <w:rsid w:val="00A80716"/>
    <w:rsid w:val="00A849EC"/>
    <w:rsid w:val="00AF0B99"/>
    <w:rsid w:val="00B07924"/>
    <w:rsid w:val="00B54D63"/>
    <w:rsid w:val="00B72FEC"/>
    <w:rsid w:val="00B96058"/>
    <w:rsid w:val="00B97E77"/>
    <w:rsid w:val="00BB0479"/>
    <w:rsid w:val="00BB581A"/>
    <w:rsid w:val="00BC4A90"/>
    <w:rsid w:val="00BD17AA"/>
    <w:rsid w:val="00BD7E61"/>
    <w:rsid w:val="00BF18E2"/>
    <w:rsid w:val="00C441BA"/>
    <w:rsid w:val="00CA1E46"/>
    <w:rsid w:val="00CB34B4"/>
    <w:rsid w:val="00CC5ED3"/>
    <w:rsid w:val="00CD558C"/>
    <w:rsid w:val="00CF47BE"/>
    <w:rsid w:val="00D053C1"/>
    <w:rsid w:val="00D118BA"/>
    <w:rsid w:val="00D47745"/>
    <w:rsid w:val="00D55BF4"/>
    <w:rsid w:val="00DA0261"/>
    <w:rsid w:val="00DE7F22"/>
    <w:rsid w:val="00E16D71"/>
    <w:rsid w:val="00E2323C"/>
    <w:rsid w:val="00E329CE"/>
    <w:rsid w:val="00E44FA1"/>
    <w:rsid w:val="00E51FA8"/>
    <w:rsid w:val="00E56321"/>
    <w:rsid w:val="00E8700D"/>
    <w:rsid w:val="00E92FD8"/>
    <w:rsid w:val="00EB738D"/>
    <w:rsid w:val="00EC6339"/>
    <w:rsid w:val="00ED2EF7"/>
    <w:rsid w:val="00F0065C"/>
    <w:rsid w:val="00F03BC8"/>
    <w:rsid w:val="00F3248A"/>
    <w:rsid w:val="00F357A4"/>
    <w:rsid w:val="00F437AE"/>
    <w:rsid w:val="00F54C13"/>
    <w:rsid w:val="00F747B5"/>
    <w:rsid w:val="00FA00D9"/>
    <w:rsid w:val="00FA4157"/>
    <w:rsid w:val="00FB50D8"/>
    <w:rsid w:val="00FC4BAC"/>
    <w:rsid w:val="00FF0D90"/>
    <w:rsid w:val="00FF0DB5"/>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C0B8472"/>
  <w15:docId w15:val="{C1D5E19D-8BC8-44AF-AADA-D00EC1E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CB1E-1B28-4FFC-8279-270B9651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Masuko</cp:lastModifiedBy>
  <cp:revision>22</cp:revision>
  <cp:lastPrinted>2017-03-27T02:56:00Z</cp:lastPrinted>
  <dcterms:created xsi:type="dcterms:W3CDTF">2020-02-16T22:42:00Z</dcterms:created>
  <dcterms:modified xsi:type="dcterms:W3CDTF">2020-02-17T00:20:00Z</dcterms:modified>
</cp:coreProperties>
</file>